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Swis721 LtCn BT" w:hAnsi="Swis721 LtCn BT" w:cs="Times New Roman"/>
          <w:sz w:val="24"/>
          <w:szCs w:val="24"/>
          <w:lang w:val="sq-AL"/>
        </w:rPr>
        <w:id w:val="1850345"/>
        <w:docPartObj>
          <w:docPartGallery w:val="Cover Pages"/>
          <w:docPartUnique/>
        </w:docPartObj>
      </w:sdtPr>
      <w:sdtEndPr>
        <w:rPr>
          <w:rFonts w:eastAsia="Times New Roman"/>
          <w:b/>
          <w:bCs/>
        </w:rPr>
      </w:sdtEndPr>
      <w:sdtContent>
        <w:p w14:paraId="4B23248A" w14:textId="380BB92D" w:rsidR="007418C5" w:rsidRPr="00E80070" w:rsidRDefault="007418C5" w:rsidP="006C6207">
          <w:pPr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  <w:t>Formulari i aplikimit</w:t>
          </w:r>
        </w:p>
        <w:p w14:paraId="42530A0A" w14:textId="38E904DB" w:rsidR="009C3409" w:rsidRDefault="00D5699F" w:rsidP="004B2323">
          <w:pPr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  <w:r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  <w:t>P</w:t>
          </w:r>
          <w:r w:rsidRPr="00D5699F"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  <w:t>ër operatorët e vinçave; makinave ngritëse, transportuese dhe të punimit të tokës</w:t>
          </w:r>
        </w:p>
        <w:p w14:paraId="72E7C1AD" w14:textId="77777777" w:rsidR="00D5699F" w:rsidRPr="00E80070" w:rsidRDefault="00D5699F" w:rsidP="004B2323">
          <w:pPr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</w:p>
        <w:p w14:paraId="13C8AAE2" w14:textId="324C8D07" w:rsidR="00BA6213" w:rsidRPr="00E80070" w:rsidRDefault="00BA621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Të dhënat e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aplikantit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. </w:t>
          </w:r>
        </w:p>
        <w:p w14:paraId="1E3DA138" w14:textId="51F84876" w:rsidR="007418C5" w:rsidRPr="00E80070" w:rsidRDefault="007418C5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Emri, Mbiemri .........................................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 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Tel./</w:t>
          </w:r>
          <w:proofErr w:type="spellStart"/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Cel</w:t>
          </w:r>
          <w:proofErr w:type="spellEnd"/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 ..............................................................;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</w:p>
        <w:p w14:paraId="3D5EA814" w14:textId="3D00BBCC" w:rsidR="007418C5" w:rsidRPr="00E80070" w:rsidRDefault="007418C5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Nr. Karta Identitetit 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 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Adresa ...............................................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7362CCB9" w14:textId="43238D6E" w:rsidR="007418C5" w:rsidRPr="00E80070" w:rsidRDefault="009F35F2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</w:t>
          </w:r>
          <w:r w:rsidR="00AD49B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telindja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 ................................................................;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E-mail..................................................................;</w:t>
          </w:r>
        </w:p>
        <w:p w14:paraId="5B139FAB" w14:textId="3DCB071B" w:rsidR="0067549E" w:rsidRPr="00E80070" w:rsidRDefault="00AD49BA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Arsmi:......................................................................;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Vjetërsia në punë</w:t>
          </w:r>
          <w:r w:rsidR="0067549E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:.................................................;</w:t>
          </w:r>
        </w:p>
        <w:p w14:paraId="61FAAC45" w14:textId="77777777" w:rsidR="00012173" w:rsidRPr="00E80070" w:rsidRDefault="00012173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</w:p>
        <w:p w14:paraId="0E2B71DC" w14:textId="44D5427A" w:rsidR="00012173" w:rsidRPr="00E80070" w:rsidRDefault="0001217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Skema dhe l</w:t>
          </w:r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lo</w:t>
          </w:r>
          <w:r w:rsidR="009C3409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ji</w:t>
          </w:r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i 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shërbimit të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kerkuar</w:t>
          </w:r>
          <w:proofErr w:type="spellEnd"/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:</w:t>
          </w:r>
        </w:p>
        <w:p w14:paraId="7532AA80" w14:textId="77777777" w:rsidR="009A684C" w:rsidRDefault="009A684C" w:rsidP="004B2323">
          <w:pPr>
            <w:pStyle w:val="ListParagraph"/>
            <w:spacing w:after="0" w:line="360" w:lineRule="auto"/>
            <w:ind w:left="0"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  <w:r w:rsidRPr="009A684C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Skema e </w:t>
          </w:r>
          <w:proofErr w:type="spellStart"/>
          <w:r w:rsidRPr="009A684C">
            <w:rPr>
              <w:rFonts w:ascii="Swis721 LtCn BT" w:eastAsia="Times New Roman" w:hAnsi="Swis721 LtCn BT"/>
              <w:sz w:val="24"/>
              <w:szCs w:val="24"/>
              <w:lang w:val="sq-AL"/>
            </w:rPr>
            <w:t>çertifikimit</w:t>
          </w:r>
          <w:proofErr w:type="spellEnd"/>
          <w:r w:rsidRPr="009A684C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për operatorët e vinçave; makinave ngritëse, transportuese dhe të punimit të tokës </w:t>
          </w:r>
        </w:p>
        <w:p w14:paraId="11671750" w14:textId="5116DD3F" w:rsidR="009F35F2" w:rsidRPr="00E80070" w:rsidRDefault="009F35F2" w:rsidP="004B2323">
          <w:pPr>
            <w:pStyle w:val="ListParagraph"/>
            <w:spacing w:after="0" w:line="360" w:lineRule="auto"/>
            <w:ind w:left="0"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Certifikim Fillestar;</w:t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Ri-Certifikim;</w:t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Verifikim Vjetor (mbikëqyrje);</w:t>
          </w:r>
        </w:p>
        <w:p w14:paraId="7BA781BD" w14:textId="77777777" w:rsidR="00012173" w:rsidRPr="00E80070" w:rsidRDefault="00012173" w:rsidP="004B2323">
          <w:pPr>
            <w:spacing w:after="0" w:line="259" w:lineRule="auto"/>
            <w:ind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</w:p>
        <w:p w14:paraId="0C45ACD1" w14:textId="4458F7EE" w:rsidR="009F35F2" w:rsidRPr="00E80070" w:rsidRDefault="00BA621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Fusha dhe/ose grupi i certifikimit</w:t>
          </w:r>
        </w:p>
        <w:p w14:paraId="232A41B8" w14:textId="2CE9ADB9" w:rsidR="007418C5" w:rsidRPr="00E80070" w:rsidRDefault="009A684C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r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I</w:t>
          </w:r>
          <w:r w:rsidR="00DF083F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 - </w:t>
          </w:r>
          <w:r w:rsidRPr="009A684C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Vinçierët dhe </w:t>
          </w:r>
          <w:proofErr w:type="spellStart"/>
          <w:r w:rsidRPr="009A684C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operaorët</w:t>
          </w:r>
          <w:proofErr w:type="spellEnd"/>
          <w:r w:rsidRPr="009A684C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 e lidhur me to: GRUPI - A</w:t>
          </w:r>
          <w:r w:rsidR="00384EE3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:</w:t>
          </w:r>
        </w:p>
        <w:p w14:paraId="5E52C208" w14:textId="26F5A41C" w:rsidR="00384EE3" w:rsidRPr="00E80070" w:rsidRDefault="00384EE3" w:rsidP="00A71F74">
          <w:pPr>
            <w:pStyle w:val="ListParagraph"/>
            <w:spacing w:after="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bookmarkStart w:id="0" w:name="_Hlk39752101"/>
          <w:bookmarkStart w:id="1" w:name="_Hlk41485361"/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1940EF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A-1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 </w:t>
          </w:r>
          <w:bookmarkEnd w:id="0"/>
          <w:r w:rsidR="001940EF" w:rsidRPr="00C91285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 xml:space="preserve">Operator </w:t>
          </w:r>
          <w:r w:rsidR="001940EF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>i</w:t>
          </w:r>
          <w:r w:rsidR="001940EF" w:rsidRPr="00C91285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 xml:space="preserve"> vinçave kullë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27EA8519" w14:textId="62785C0B" w:rsidR="00384EE3" w:rsidRPr="00E80070" w:rsidRDefault="00384EE3" w:rsidP="00A71F74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bookmarkStart w:id="2" w:name="_Hlk39752158"/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1940EF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A-2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bookmarkEnd w:id="2"/>
          <w:r w:rsidR="001940EF" w:rsidRPr="001940EF">
            <w:rPr>
              <w:rFonts w:ascii="Swis721 LtCn BT" w:hAnsi="Swis721 LtCn BT"/>
              <w:sz w:val="24"/>
              <w:szCs w:val="24"/>
              <w:lang w:val="sq-AL"/>
            </w:rPr>
            <w:t>Operator i vinçave urë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6B00E1E7" w14:textId="28CCE7F7" w:rsidR="00384EE3" w:rsidRPr="00E80070" w:rsidRDefault="00384EE3" w:rsidP="00A71F74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 w:rsidR="001940EF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A-3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r w:rsidR="001940EF" w:rsidRPr="001940EF">
            <w:rPr>
              <w:rFonts w:ascii="Swis721 LtCn BT" w:hAnsi="Swis721 LtCn BT"/>
              <w:sz w:val="24"/>
              <w:szCs w:val="24"/>
              <w:lang w:val="sq-AL"/>
            </w:rPr>
            <w:t>O</w:t>
          </w:r>
          <w:r w:rsidR="001940EF">
            <w:rPr>
              <w:rFonts w:ascii="Swis721 LtCn BT" w:hAnsi="Swis721 LtCn BT"/>
              <w:sz w:val="24"/>
              <w:szCs w:val="24"/>
              <w:lang w:val="sq-AL"/>
            </w:rPr>
            <w:t>p</w:t>
          </w:r>
          <w:r w:rsidR="001940EF"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erator </w:t>
          </w:r>
          <w:r w:rsidR="001940EF">
            <w:rPr>
              <w:rFonts w:ascii="Swis721 LtCn BT" w:hAnsi="Swis721 LtCn BT"/>
              <w:sz w:val="24"/>
              <w:szCs w:val="24"/>
              <w:lang w:val="sq-AL"/>
            </w:rPr>
            <w:t>i</w:t>
          </w:r>
          <w:r w:rsidR="001940EF"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 vinçave të lëvizshëm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512E0AB0" w14:textId="77777777" w:rsidR="00DF083F" w:rsidRPr="00E80070" w:rsidRDefault="00DF083F" w:rsidP="004B2323">
          <w:pPr>
            <w:pStyle w:val="ListParagraph"/>
            <w:spacing w:after="160"/>
            <w:ind w:left="0" w:right="-360"/>
            <w:rPr>
              <w:rFonts w:ascii="Swis721 LtCn BT" w:hAnsi="Swis721 LtCn BT"/>
              <w:sz w:val="24"/>
              <w:szCs w:val="24"/>
              <w:lang w:val="sq-AL"/>
            </w:rPr>
          </w:pPr>
        </w:p>
        <w:bookmarkEnd w:id="1"/>
        <w:p w14:paraId="2727F228" w14:textId="18DBA85C" w:rsidR="007418C5" w:rsidRPr="00E80070" w:rsidRDefault="009A684C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r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II</w:t>
          </w:r>
          <w:r w:rsidR="00DF083F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 - </w:t>
          </w:r>
          <w:r w:rsidR="001940EF" w:rsidRPr="001940EF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Operatorët e makinave ngritëse: GRUPI – B</w:t>
          </w:r>
          <w:r w:rsidR="00DF083F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.</w:t>
          </w:r>
        </w:p>
        <w:p w14:paraId="40905BB9" w14:textId="2B85C912" w:rsidR="001940EF" w:rsidRPr="00E80070" w:rsidRDefault="001940EF" w:rsidP="001940EF">
          <w:pPr>
            <w:pStyle w:val="ListParagraph"/>
            <w:spacing w:after="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B-1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 </w:t>
          </w:r>
          <w:r w:rsidRPr="001940EF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 xml:space="preserve">Operator i </w:t>
          </w:r>
          <w:r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>makinerive</w:t>
          </w:r>
          <w:r w:rsidRPr="001940EF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 xml:space="preserve"> ngritëse</w:t>
          </w:r>
          <w:r w:rsidR="003A13BC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 xml:space="preserve"> (</w:t>
          </w:r>
          <w:proofErr w:type="spellStart"/>
          <w:r w:rsidR="003A13BC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>pirunist</w:t>
          </w:r>
          <w:proofErr w:type="spellEnd"/>
          <w:r w:rsidR="003A13BC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>)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59BB58E9" w14:textId="0E86BC41" w:rsidR="00012173" w:rsidRDefault="001940EF" w:rsidP="001940EF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B-2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Operator i makinave </w:t>
          </w:r>
          <w:proofErr w:type="spellStart"/>
          <w:r w:rsidR="00EE6AE5">
            <w:rPr>
              <w:rFonts w:ascii="Swis721 LtCn BT" w:hAnsi="Swis721 LtCn BT"/>
              <w:sz w:val="24"/>
              <w:szCs w:val="24"/>
              <w:lang w:val="sq-AL"/>
            </w:rPr>
            <w:t>ngritrse</w:t>
          </w:r>
          <w:proofErr w:type="spellEnd"/>
          <w:r w:rsidR="00EE6AE5">
            <w:rPr>
              <w:rFonts w:ascii="Swis721 LtCn BT" w:hAnsi="Swis721 LtCn BT"/>
              <w:sz w:val="24"/>
              <w:szCs w:val="24"/>
              <w:lang w:val="sq-AL"/>
            </w:rPr>
            <w:t>-</w:t>
          </w:r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transportuese të stacionuara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1DC43F63" w14:textId="77777777" w:rsidR="001940EF" w:rsidRPr="00E80070" w:rsidRDefault="001940EF" w:rsidP="001940EF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</w:p>
        <w:p w14:paraId="4E26FF30" w14:textId="7A85EE8E" w:rsidR="001940EF" w:rsidRPr="00E80070" w:rsidRDefault="001940EF" w:rsidP="001940EF">
          <w:pPr>
            <w:tabs>
              <w:tab w:val="left" w:pos="450"/>
            </w:tabs>
            <w:spacing w:after="0" w:line="360" w:lineRule="auto"/>
            <w:ind w:right="-360"/>
            <w:contextualSpacing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  <w:r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II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 - </w:t>
          </w:r>
          <w:r w:rsidR="00EE6AE5" w:rsidRPr="00EE6AE5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Operatorët e makinerive të punimit të tokës</w:t>
          </w:r>
          <w:r w:rsidRPr="001940EF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 xml:space="preserve">: GRUPI – </w:t>
          </w:r>
          <w:r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C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.</w:t>
          </w:r>
        </w:p>
        <w:p w14:paraId="4918C1E8" w14:textId="4512DDC8" w:rsidR="001940EF" w:rsidRPr="00E80070" w:rsidRDefault="001940EF" w:rsidP="001940EF">
          <w:pPr>
            <w:pStyle w:val="ListParagraph"/>
            <w:spacing w:after="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C-1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 </w:t>
          </w:r>
          <w:r w:rsidRPr="001940EF">
            <w:rPr>
              <w:rFonts w:ascii="Swis721 LtCn BT" w:eastAsia="Calibri" w:hAnsi="Swis721 LtCn BT" w:cs="Times New Roman"/>
              <w:sz w:val="24"/>
              <w:szCs w:val="24"/>
              <w:lang w:val="sq-AL"/>
            </w:rPr>
            <w:t>Ekskavatorist:  (për mjete me goma ose me zinxhirë)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21C752AF" w14:textId="1F43926A" w:rsidR="00DF083F" w:rsidRDefault="001940EF" w:rsidP="001940EF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C-2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proofErr w:type="spellStart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Automakinist</w:t>
          </w:r>
          <w:proofErr w:type="spellEnd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: autovinça, </w:t>
          </w:r>
          <w:proofErr w:type="spellStart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autobetoniere</w:t>
          </w:r>
          <w:proofErr w:type="spellEnd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, </w:t>
          </w:r>
          <w:proofErr w:type="spellStart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autobetonpompa</w:t>
          </w:r>
          <w:proofErr w:type="spellEnd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, </w:t>
          </w:r>
          <w:proofErr w:type="spellStart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autobitumatrine</w:t>
          </w:r>
          <w:proofErr w:type="spellEnd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, </w:t>
          </w:r>
          <w:proofErr w:type="spellStart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autosonda</w:t>
          </w:r>
          <w:proofErr w:type="spellEnd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1B9531F2" w14:textId="17BDCFD4" w:rsidR="00DF083F" w:rsidRPr="00D5699F" w:rsidRDefault="001940EF" w:rsidP="00D5699F">
          <w:pPr>
            <w:pStyle w:val="ListParagraph"/>
            <w:spacing w:after="160"/>
            <w:ind w:left="360" w:right="-360"/>
            <w:rPr>
              <w:rFonts w:ascii="Swis721 LtCn BT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 </w:t>
          </w:r>
          <w:r w:rsidRPr="00E80070"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 xml:space="preserve">Grupi </w:t>
          </w:r>
          <w:r>
            <w:rPr>
              <w:rFonts w:ascii="Swis721 LtCn BT" w:hAnsi="Swis721 LtCn BT"/>
              <w:b/>
              <w:bCs/>
              <w:sz w:val="24"/>
              <w:szCs w:val="24"/>
              <w:lang w:val="sq-AL"/>
            </w:rPr>
            <w:t>C-3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 xml:space="preserve">. </w:t>
          </w:r>
          <w:proofErr w:type="spellStart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Buldozeris</w:t>
          </w:r>
          <w:proofErr w:type="spellEnd"/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,  (me </w:t>
          </w:r>
          <w:r>
            <w:rPr>
              <w:rFonts w:ascii="Swis721 LtCn BT" w:hAnsi="Swis721 LtCn BT"/>
              <w:sz w:val="24"/>
              <w:szCs w:val="24"/>
              <w:lang w:val="sq-AL"/>
            </w:rPr>
            <w:t>rrota</w:t>
          </w:r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 xml:space="preserve"> ose me zinxhirë</w:t>
          </w:r>
          <w:r w:rsidR="00EE6AE5">
            <w:rPr>
              <w:rFonts w:ascii="Swis721 LtCn BT" w:hAnsi="Swis721 LtCn BT"/>
              <w:sz w:val="24"/>
              <w:szCs w:val="24"/>
              <w:lang w:val="sq-AL"/>
            </w:rPr>
            <w:t xml:space="preserve">, </w:t>
          </w:r>
          <w:proofErr w:type="spellStart"/>
          <w:r w:rsidR="00EE6AE5">
            <w:rPr>
              <w:rFonts w:ascii="Swis721 LtCn BT" w:hAnsi="Swis721 LtCn BT"/>
              <w:sz w:val="24"/>
              <w:szCs w:val="24"/>
              <w:lang w:val="sq-AL"/>
            </w:rPr>
            <w:t>perfir</w:t>
          </w:r>
          <w:proofErr w:type="spellEnd"/>
          <w:r w:rsidR="00EE6AE5">
            <w:rPr>
              <w:rFonts w:ascii="Swis721 LtCn BT" w:hAnsi="Swis721 LtCn BT"/>
              <w:sz w:val="24"/>
              <w:szCs w:val="24"/>
              <w:lang w:val="sq-AL"/>
            </w:rPr>
            <w:t xml:space="preserve"> edhe </w:t>
          </w:r>
          <w:r w:rsidR="00FB0E01">
            <w:rPr>
              <w:rFonts w:ascii="Swis721 LtCn BT" w:hAnsi="Swis721 LtCn BT"/>
              <w:sz w:val="24"/>
              <w:szCs w:val="24"/>
              <w:lang w:val="sq-AL"/>
            </w:rPr>
            <w:t>ngjeshësit</w:t>
          </w:r>
          <w:r w:rsidRPr="001940EF">
            <w:rPr>
              <w:rFonts w:ascii="Swis721 LtCn BT" w:hAnsi="Swis721 LtCn BT"/>
              <w:sz w:val="24"/>
              <w:szCs w:val="24"/>
              <w:lang w:val="sq-AL"/>
            </w:rPr>
            <w:t>)</w:t>
          </w:r>
          <w:r w:rsidRPr="00E80070">
            <w:rPr>
              <w:rFonts w:ascii="Swis721 LtCn BT" w:hAnsi="Swis721 LtCn BT"/>
              <w:sz w:val="24"/>
              <w:szCs w:val="24"/>
              <w:lang w:val="sq-AL"/>
            </w:rPr>
            <w:t>;</w:t>
          </w:r>
        </w:p>
        <w:p w14:paraId="3BCBCE7A" w14:textId="77777777" w:rsidR="00BA6213" w:rsidRPr="00E80070" w:rsidRDefault="00BA6213" w:rsidP="004B2323">
          <w:pPr>
            <w:tabs>
              <w:tab w:val="left" w:pos="450"/>
            </w:tabs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4281B8DB" w14:textId="77777777" w:rsidR="007418C5" w:rsidRPr="00E80070" w:rsidRDefault="007418C5" w:rsidP="00A71F74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Bashkelidhur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ketij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aplikimi paraqes dokumentacionin administrativ si me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poshte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vijon: </w:t>
          </w:r>
        </w:p>
        <w:p w14:paraId="7309B9DD" w14:textId="6EC26476" w:rsidR="00A15314" w:rsidRPr="00E80070" w:rsidRDefault="00A15314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Kerkesa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shkrime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70C0"/>
              <w:lang w:val="sq-AL"/>
            </w:rPr>
            <w:sym w:font="Wingdings" w:char="F0A8"/>
          </w:r>
        </w:p>
        <w:p w14:paraId="5F1B4606" w14:textId="233A5205" w:rsidR="00A15314" w:rsidRPr="00E80070" w:rsidRDefault="00A15314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Kopje e një dokumenti identifikimi të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vlefshem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59D789D" w14:textId="3294E9BF" w:rsidR="007418C5" w:rsidRPr="00E80070" w:rsidRDefault="007418C5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lastRenderedPageBreak/>
            <w:t xml:space="preserve">Kopje 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defteses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/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dipllomes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se edukimit arsimor ........ </w:t>
          </w:r>
          <w:r w:rsidR="00A15314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vjeçar, ose dokument alternativ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528C45A" w14:textId="0F60D724" w:rsidR="007418C5" w:rsidRPr="00E80070" w:rsidRDefault="007418C5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Vertetim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per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kryerjen 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nj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kursi trajnimi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, lidhur me grupin/et që dëshiron të certifikohesh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80175B5" w14:textId="15D80700" w:rsidR="007418C5" w:rsidRPr="00E80070" w:rsidRDefault="00A15314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Një dokument për të vërtetuar eksperiencën në pun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7418C5"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B1179D7" w14:textId="1B9150D6" w:rsidR="007418C5" w:rsidRPr="00E80070" w:rsidRDefault="007418C5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Vertetim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nga autoriteti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shendetsor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publik</w:t>
          </w:r>
          <w:r w:rsidR="00A15314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ose i </w:t>
          </w:r>
          <w:proofErr w:type="spellStart"/>
          <w:r w:rsidR="00A15314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ndermarjes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mbi </w:t>
          </w:r>
          <w:proofErr w:type="spellStart"/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dftesite</w:t>
          </w:r>
          <w:proofErr w:type="spellEnd"/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fizike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387BDFE8" w14:textId="6403B83C" w:rsidR="007418C5" w:rsidRPr="00E80070" w:rsidRDefault="007418C5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Foto  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për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dokument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cop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2 (mbrapa fotografisë 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shkruhet emër mbiemër)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85D23A0" w14:textId="77777777" w:rsidR="00796205" w:rsidRPr="00E80070" w:rsidRDefault="00796205" w:rsidP="004B2323">
          <w:pPr>
            <w:tabs>
              <w:tab w:val="left" w:pos="450"/>
            </w:tabs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5BBD1DDB" w14:textId="42853689" w:rsidR="00796205" w:rsidRPr="00E80070" w:rsidRDefault="00796205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Deklaratë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s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ipërmarrja 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e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Aplikanti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t</w:t>
          </w:r>
          <w:proofErr w:type="spellEnd"/>
        </w:p>
        <w:p w14:paraId="0C417D95" w14:textId="1C6FD05C" w:rsidR="00796205" w:rsidRPr="00E80070" w:rsidRDefault="00796205" w:rsidP="009C3409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informacioni i dhënë në këtë formular aplikimi është i vërtetë, dhe se ndryshimet do t’i njoftohen menjëherë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1075DAD5" w14:textId="32A91AA4" w:rsidR="00796205" w:rsidRPr="00E80070" w:rsidRDefault="00A17A4A" w:rsidP="00A71F74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i informuar mbi Procedurat e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Trupës Certifikuese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Swiss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Approval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Albania S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hpk dhe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i gatshëm t’iu nënshtrohet këtyre procedurave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0E035E1C" w14:textId="6B63758C" w:rsidR="00BA6213" w:rsidRPr="00E80070" w:rsidRDefault="00AE0A00" w:rsidP="00A71F74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dakort</w:t>
          </w:r>
          <w:proofErr w:type="spellEnd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këto detyrime dhe tarifa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të publikuara,</w:t>
          </w:r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dhe pranon të shlyej paraprakisht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vleren</w:t>
          </w:r>
          <w:proofErr w:type="spellEnd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procesit të certifikimit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53CA4E14" w14:textId="77777777" w:rsidR="00BA6213" w:rsidRPr="00E80070" w:rsidRDefault="00BA6213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106C8E84" w14:textId="1F7619A6" w:rsidR="00EF6AA3" w:rsidRPr="00E80070" w:rsidRDefault="007418C5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Deklaroj se jam i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gatshem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="00AE0A00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rmbush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k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rkesat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skemës 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certifikimit dhe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Pr="00E80070">
            <w:rPr>
              <w:rFonts w:ascii="Swis721 LtCn BT" w:eastAsia="Times New Roman" w:hAnsi="Swis721 LtCn BT" w:cs="Swis721 LtCn BT"/>
              <w:sz w:val="24"/>
              <w:szCs w:val="24"/>
              <w:lang w:val="sq-AL"/>
            </w:rPr>
            <w:t>ç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do informacion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q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nevojitet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vler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simin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tim.</w:t>
          </w:r>
        </w:p>
        <w:p w14:paraId="1A3855C4" w14:textId="7E3F0B0E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0B85A091" w14:textId="757FCA63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Formulari është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vlefshem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plotesimin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sakte të tij në të gjitha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pjeset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aplikueshme dhe e firmosur, si dhe me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dokumentat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bashkengjitur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</w:t>
          </w:r>
        </w:p>
        <w:p w14:paraId="53980F09" w14:textId="77777777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46C15DAA" w14:textId="77777777" w:rsidR="00EF6AA3" w:rsidRPr="00E80070" w:rsidRDefault="00EF6AA3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2EDEAE92" w14:textId="033319C1" w:rsidR="007418C5" w:rsidRPr="00E80070" w:rsidRDefault="007418C5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Data ..............................................</w:t>
          </w:r>
        </w:p>
        <w:p w14:paraId="59B7D1A9" w14:textId="7D6284C0" w:rsidR="00E62314" w:rsidRPr="00E80070" w:rsidRDefault="007418C5" w:rsidP="004B2323">
          <w:pPr>
            <w:tabs>
              <w:tab w:val="left" w:pos="720"/>
            </w:tabs>
            <w:spacing w:line="240" w:lineRule="auto"/>
            <w:contextualSpacing/>
            <w:jc w:val="center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Aplikuesi</w:t>
          </w:r>
          <w:proofErr w:type="spellEnd"/>
          <w:r w:rsidR="005A5FF6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</w:p>
        <w:p w14:paraId="2302816E" w14:textId="6E26AE94" w:rsidR="007418C5" w:rsidRPr="00E80070" w:rsidRDefault="005A5FF6" w:rsidP="004B2323">
          <w:pPr>
            <w:tabs>
              <w:tab w:val="left" w:pos="720"/>
            </w:tabs>
            <w:spacing w:line="240" w:lineRule="auto"/>
            <w:contextualSpacing/>
            <w:jc w:val="center"/>
            <w:rPr>
              <w:rFonts w:ascii="Swis721 LtCn BT" w:eastAsia="Times New Roman" w:hAnsi="Swis721 LtCn BT" w:cs="Times New Roman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(emër, mbiemër, firme)</w:t>
          </w:r>
        </w:p>
        <w:p w14:paraId="0208FD1C" w14:textId="1974D319" w:rsidR="00174A5F" w:rsidRPr="00E80070" w:rsidRDefault="007418C5" w:rsidP="004B2323">
          <w:pPr>
            <w:pStyle w:val="ListParagraph"/>
            <w:tabs>
              <w:tab w:val="left" w:pos="450"/>
            </w:tabs>
            <w:ind w:left="0"/>
            <w:jc w:val="center"/>
            <w:rPr>
              <w:rFonts w:ascii="Swis721 LtCn BT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hAnsi="Swis721 LtCn BT"/>
              <w:lang w:val="sq-AL"/>
            </w:rPr>
            <w:t>_________________________________</w:t>
          </w:r>
        </w:p>
        <w:p w14:paraId="2A7A59F8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7A11C2D8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65E6F114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1DE6AD5A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31515160" w14:textId="67DAACA5" w:rsidR="00A71F74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4B1E3274" w14:textId="60826980" w:rsidR="00FB0E01" w:rsidRDefault="00FB0E01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061639C8" w14:textId="1DB35ED0" w:rsidR="00FB0E01" w:rsidRDefault="00FB0E01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05490B09" w14:textId="77777777" w:rsidR="00FB0E01" w:rsidRPr="00E80070" w:rsidRDefault="00FB0E01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2B423534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79A02B66" w14:textId="17AB8CB8" w:rsidR="00AE0A00" w:rsidRPr="00E80070" w:rsidRDefault="00AE0A00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 xml:space="preserve">Ju lutemi këtë formular së bashku me kërkesën dhe dokumentacionin e kërkuar,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dorzoeni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/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dërgoeni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 xml:space="preserve"> nëpërmjet postës, postës elektronike ose dorazi në:</w:t>
          </w:r>
        </w:p>
        <w:p w14:paraId="34D304A6" w14:textId="77777777" w:rsidR="004B2323" w:rsidRPr="00E80070" w:rsidRDefault="004B2323" w:rsidP="004B2323">
          <w:pPr>
            <w:spacing w:after="0" w:line="240" w:lineRule="auto"/>
            <w:rPr>
              <w:rFonts w:ascii="Swis721 LtCn BT" w:eastAsia="Times New Roman" w:hAnsi="Swis721 LtCn BT" w:cs="Times New Roman"/>
              <w:i/>
              <w:sz w:val="16"/>
              <w:lang w:val="it-IT"/>
            </w:rPr>
          </w:pPr>
          <w:r w:rsidRPr="00E80070">
            <w:rPr>
              <w:rFonts w:ascii="Swis721 LtCn BT" w:eastAsia="Times New Roman" w:hAnsi="Swis721 LtCn BT" w:cs="Times New Roman"/>
              <w:i/>
              <w:sz w:val="16"/>
              <w:lang w:val="it-IT"/>
            </w:rPr>
            <w:t>Adresa: Rr. “Sami Frasheri”, Nr. 19, H. 8, 1019 Tirane,</w:t>
          </w:r>
          <w:r w:rsidRPr="00E80070">
            <w:rPr>
              <w:rFonts w:ascii="Swis721 LtCn BT" w:eastAsia="Times New Roman" w:hAnsi="Swis721 LtCn BT" w:cs="Times New Roman"/>
              <w:i/>
              <w:spacing w:val="-3"/>
              <w:sz w:val="16"/>
              <w:lang w:val="it-IT"/>
            </w:rPr>
            <w:t xml:space="preserve"> </w:t>
          </w:r>
          <w:r w:rsidRPr="00E80070">
            <w:rPr>
              <w:rFonts w:ascii="Swis721 LtCn BT" w:eastAsia="Times New Roman" w:hAnsi="Swis721 LtCn BT" w:cs="Times New Roman"/>
              <w:i/>
              <w:sz w:val="16"/>
              <w:lang w:val="it-IT"/>
            </w:rPr>
            <w:t>Albania</w:t>
          </w:r>
        </w:p>
        <w:p w14:paraId="57362DB8" w14:textId="3A229132" w:rsidR="004B2323" w:rsidRPr="00E80070" w:rsidRDefault="00B572CF" w:rsidP="004B2323">
          <w:pPr>
            <w:contextualSpacing/>
            <w:jc w:val="both"/>
            <w:rPr>
              <w:rFonts w:ascii="Swis721 LtCn BT" w:eastAsia="Times New Roman" w:hAnsi="Swis721 LtCn BT" w:cs="Times New Roman"/>
              <w:i/>
              <w:color w:val="0000FF"/>
              <w:sz w:val="16"/>
              <w:u w:val="single"/>
              <w:lang w:val="it-IT"/>
            </w:rPr>
          </w:pPr>
          <w:hyperlink r:id="rId8" w:history="1">
            <w:r w:rsidR="004B2323" w:rsidRPr="00E80070">
              <w:rPr>
                <w:rStyle w:val="Hyperlink"/>
                <w:rFonts w:ascii="Swis721 LtCn BT" w:eastAsia="Times New Roman" w:hAnsi="Swis721 LtCn BT" w:cs="Times New Roman"/>
                <w:i/>
                <w:sz w:val="16"/>
                <w:lang w:val="it-IT"/>
              </w:rPr>
              <w:t>certifikimpersoneli@swissapproval.al</w:t>
            </w:r>
          </w:hyperlink>
          <w:r w:rsidR="004B2323" w:rsidRPr="00E80070">
            <w:rPr>
              <w:rFonts w:ascii="Swis721 LtCn BT" w:eastAsia="Times New Roman" w:hAnsi="Swis721 LtCn BT" w:cs="Times New Roman"/>
              <w:i/>
              <w:color w:val="0000FF"/>
              <w:sz w:val="16"/>
              <w:lang w:val="it-IT"/>
            </w:rPr>
            <w:t xml:space="preserve">      </w:t>
          </w:r>
          <w:hyperlink r:id="rId9" w:history="1">
            <w:r w:rsidR="004B2323" w:rsidRPr="00E80070">
              <w:rPr>
                <w:rFonts w:ascii="Swis721 LtCn BT" w:eastAsia="Times New Roman" w:hAnsi="Swis721 LtCn BT" w:cs="Times New Roman"/>
                <w:i/>
                <w:color w:val="0000FF"/>
                <w:sz w:val="16"/>
                <w:u w:val="single"/>
                <w:lang w:val="it-IT"/>
              </w:rPr>
              <w:t>info@swissapproval.al</w:t>
            </w:r>
          </w:hyperlink>
        </w:p>
        <w:p w14:paraId="2DE2D4A5" w14:textId="180A58C0" w:rsidR="00174A5F" w:rsidRPr="00E80070" w:rsidRDefault="00B572CF" w:rsidP="007418C5">
          <w:pPr>
            <w:tabs>
              <w:tab w:val="left" w:pos="450"/>
              <w:tab w:val="left" w:pos="810"/>
            </w:tabs>
            <w:spacing w:after="0" w:line="240" w:lineRule="auto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</w:p>
      </w:sdtContent>
    </w:sdt>
    <w:p w14:paraId="1AE4F373" w14:textId="77777777" w:rsidR="00D7421C" w:rsidRPr="00A17A4A" w:rsidRDefault="00D7421C" w:rsidP="00567D1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D7421C" w:rsidRPr="00A17A4A" w:rsidSect="00E31D46">
      <w:headerReference w:type="default" r:id="rId10"/>
      <w:headerReference w:type="first" r:id="rId11"/>
      <w:pgSz w:w="12240" w:h="15840"/>
      <w:pgMar w:top="1440" w:right="1260" w:bottom="72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6A8DA" w14:textId="77777777" w:rsidR="00B572CF" w:rsidRDefault="00B572CF" w:rsidP="00504045">
      <w:pPr>
        <w:spacing w:after="0" w:line="240" w:lineRule="auto"/>
      </w:pPr>
      <w:r>
        <w:separator/>
      </w:r>
    </w:p>
  </w:endnote>
  <w:endnote w:type="continuationSeparator" w:id="0">
    <w:p w14:paraId="6312567D" w14:textId="77777777" w:rsidR="00B572CF" w:rsidRDefault="00B572CF" w:rsidP="0050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F8F4" w14:textId="77777777" w:rsidR="00B572CF" w:rsidRDefault="00B572CF" w:rsidP="00504045">
      <w:pPr>
        <w:spacing w:after="0" w:line="240" w:lineRule="auto"/>
      </w:pPr>
      <w:r>
        <w:separator/>
      </w:r>
    </w:p>
  </w:footnote>
  <w:footnote w:type="continuationSeparator" w:id="0">
    <w:p w14:paraId="031F9D89" w14:textId="77777777" w:rsidR="00B572CF" w:rsidRDefault="00B572CF" w:rsidP="0050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20"/>
      <w:gridCol w:w="2430"/>
      <w:gridCol w:w="1800"/>
      <w:gridCol w:w="1170"/>
    </w:tblGrid>
    <w:tr w:rsidR="000549C3" w:rsidRPr="00206E32" w14:paraId="2596ECAA" w14:textId="77777777" w:rsidTr="004B2323">
      <w:trPr>
        <w:trHeight w:val="647"/>
      </w:trPr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40E02BF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688C2C55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648D95A3" w14:textId="77777777" w:rsidR="000549C3" w:rsidRPr="000549C3" w:rsidRDefault="000549C3" w:rsidP="000549C3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26B28979" w14:textId="77777777" w:rsidR="000549C3" w:rsidRPr="000549C3" w:rsidRDefault="00B572CF" w:rsidP="000549C3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="000549C3"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50B915" w14:textId="35A5CE6A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 w:rsidR="009467D5">
            <w:rPr>
              <w:rFonts w:ascii="Times New Roman" w:eastAsia="Times New Roman" w:hAnsi="Times New Roman" w:cs="Times New Roman"/>
              <w:lang w:val="it-IT"/>
            </w:rPr>
            <w:t>0</w:t>
          </w:r>
        </w:p>
        <w:p w14:paraId="75D91119" w14:textId="359564B9" w:rsidR="000549C3" w:rsidRPr="000549C3" w:rsidRDefault="000549C3" w:rsidP="00567D15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 w:rsidR="00D5699F">
            <w:rPr>
              <w:rFonts w:ascii="Times New Roman" w:eastAsia="Times New Roman" w:hAnsi="Times New Roman" w:cs="Times New Roman"/>
              <w:lang w:val="it-IT"/>
            </w:rPr>
            <w:t>07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.0</w:t>
          </w:r>
          <w:r w:rsidR="00D5699F">
            <w:rPr>
              <w:rFonts w:ascii="Times New Roman" w:eastAsia="Times New Roman" w:hAnsi="Times New Roman" w:cs="Times New Roman"/>
              <w:lang w:val="it-IT"/>
            </w:rPr>
            <w:t>9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.20</w:t>
          </w:r>
          <w:r w:rsidR="00BD09A8">
            <w:rPr>
              <w:rFonts w:ascii="Times New Roman" w:eastAsia="Times New Roman" w:hAnsi="Times New Roman" w:cs="Times New Roman"/>
              <w:lang w:val="it-IT"/>
            </w:rPr>
            <w:t>20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71EE4F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64D01AD9" w14:textId="3A16EA6E" w:rsidR="000549C3" w:rsidRPr="000549C3" w:rsidRDefault="007418C5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</w:t>
          </w:r>
          <w:r w:rsidR="0044289D">
            <w:rPr>
              <w:rFonts w:ascii="Times New Roman" w:eastAsia="Times New Roman" w:hAnsi="Times New Roman" w:cs="Times New Roman"/>
              <w:lang w:val="it-IT"/>
            </w:rPr>
            <w:t>-</w:t>
          </w:r>
          <w:r w:rsidR="00C75B9D">
            <w:rPr>
              <w:rFonts w:ascii="Times New Roman" w:eastAsia="Times New Roman" w:hAnsi="Times New Roman" w:cs="Times New Roman"/>
              <w:lang w:val="it-IT"/>
            </w:rPr>
            <w:t>14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A2E1FB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69C42A48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  <w:tr w:rsidR="000549C3" w:rsidRPr="007418C5" w14:paraId="2BD8355C" w14:textId="77777777" w:rsidTr="004B2323">
      <w:trPr>
        <w:trHeight w:val="326"/>
      </w:trPr>
      <w:tc>
        <w:tcPr>
          <w:tcW w:w="9720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020DCD" w14:textId="5FC03C95" w:rsidR="000549C3" w:rsidRPr="003E5183" w:rsidRDefault="007418C5" w:rsidP="00FC3B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7418C5"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  <w:t>Formulari i aplikimit</w:t>
          </w:r>
          <w:r w:rsidR="00FB0E01"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  <w:t xml:space="preserve"> (VIN)</w:t>
          </w:r>
        </w:p>
      </w:tc>
    </w:tr>
  </w:tbl>
  <w:p w14:paraId="2083D3A1" w14:textId="77777777" w:rsidR="00D7421C" w:rsidRPr="000549C3" w:rsidRDefault="00D7421C" w:rsidP="00D7421C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20"/>
      <w:gridCol w:w="2430"/>
      <w:gridCol w:w="1800"/>
      <w:gridCol w:w="1170"/>
    </w:tblGrid>
    <w:tr w:rsidR="006C6207" w:rsidRPr="00206E32" w14:paraId="1AED22DF" w14:textId="77777777" w:rsidTr="00061F6E">
      <w:trPr>
        <w:trHeight w:val="647"/>
      </w:trPr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3C9F16" w14:textId="77777777" w:rsidR="006C6207" w:rsidRPr="000549C3" w:rsidRDefault="006C6207" w:rsidP="006C620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33AFEED4" w14:textId="77777777" w:rsidR="006C6207" w:rsidRPr="000549C3" w:rsidRDefault="006C6207" w:rsidP="006C620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7F69FAB3" w14:textId="77777777" w:rsidR="006C6207" w:rsidRPr="000549C3" w:rsidRDefault="006C6207" w:rsidP="006C6207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1FC3B45E" w14:textId="77777777" w:rsidR="006C6207" w:rsidRPr="000549C3" w:rsidRDefault="00B572CF" w:rsidP="006C6207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="006C6207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="006C6207"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="006C6207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1EB400F" w14:textId="77777777" w:rsidR="006C6207" w:rsidRPr="000549C3" w:rsidRDefault="006C6207" w:rsidP="006C6207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>
            <w:rPr>
              <w:rFonts w:ascii="Times New Roman" w:eastAsia="Times New Roman" w:hAnsi="Times New Roman" w:cs="Times New Roman"/>
              <w:lang w:val="it-IT"/>
            </w:rPr>
            <w:t>0</w:t>
          </w:r>
        </w:p>
        <w:p w14:paraId="290544FC" w14:textId="77777777" w:rsidR="006C6207" w:rsidRPr="000549C3" w:rsidRDefault="006C6207" w:rsidP="006C6207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>
            <w:rPr>
              <w:rFonts w:ascii="Times New Roman" w:eastAsia="Times New Roman" w:hAnsi="Times New Roman" w:cs="Times New Roman"/>
              <w:lang w:val="it-IT"/>
            </w:rPr>
            <w:t>07.09.2020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34409A" w14:textId="77777777" w:rsidR="006C6207" w:rsidRPr="000549C3" w:rsidRDefault="006C6207" w:rsidP="006C6207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519F319B" w14:textId="77777777" w:rsidR="006C6207" w:rsidRPr="000549C3" w:rsidRDefault="006C6207" w:rsidP="006C6207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CO-SAA-09-14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33EE318" w14:textId="77777777" w:rsidR="006C6207" w:rsidRPr="000549C3" w:rsidRDefault="006C6207" w:rsidP="006C6207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7E9AFD1C" w14:textId="77777777" w:rsidR="006C6207" w:rsidRPr="000549C3" w:rsidRDefault="006C6207" w:rsidP="006C620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</w:tbl>
  <w:p w14:paraId="35255E0F" w14:textId="77777777" w:rsidR="00C678CB" w:rsidRDefault="00C678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4E3"/>
    <w:multiLevelType w:val="hybridMultilevel"/>
    <w:tmpl w:val="89CCF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EE4"/>
    <w:multiLevelType w:val="hybridMultilevel"/>
    <w:tmpl w:val="0F3CE4F8"/>
    <w:lvl w:ilvl="0" w:tplc="348E80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BFF"/>
    <w:multiLevelType w:val="hybridMultilevel"/>
    <w:tmpl w:val="6B2AB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8A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7F88452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9116B"/>
    <w:multiLevelType w:val="multilevel"/>
    <w:tmpl w:val="E6B41A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0BB67820"/>
    <w:multiLevelType w:val="hybridMultilevel"/>
    <w:tmpl w:val="6A84B764"/>
    <w:lvl w:ilvl="0" w:tplc="2D9E765E">
      <w:start w:val="1"/>
      <w:numFmt w:val="upperLetter"/>
      <w:lvlText w:val="%1."/>
      <w:lvlJc w:val="left"/>
      <w:pPr>
        <w:ind w:left="990" w:hanging="360"/>
      </w:pPr>
      <w:rPr>
        <w:b/>
        <w:bCs/>
      </w:rPr>
    </w:lvl>
    <w:lvl w:ilvl="1" w:tplc="28000019" w:tentative="1">
      <w:start w:val="1"/>
      <w:numFmt w:val="lowerLetter"/>
      <w:lvlText w:val="%2."/>
      <w:lvlJc w:val="left"/>
      <w:pPr>
        <w:ind w:left="1710" w:hanging="360"/>
      </w:pPr>
    </w:lvl>
    <w:lvl w:ilvl="2" w:tplc="2800001B" w:tentative="1">
      <w:start w:val="1"/>
      <w:numFmt w:val="lowerRoman"/>
      <w:lvlText w:val="%3."/>
      <w:lvlJc w:val="right"/>
      <w:pPr>
        <w:ind w:left="2430" w:hanging="180"/>
      </w:pPr>
    </w:lvl>
    <w:lvl w:ilvl="3" w:tplc="2800000F" w:tentative="1">
      <w:start w:val="1"/>
      <w:numFmt w:val="decimal"/>
      <w:lvlText w:val="%4."/>
      <w:lvlJc w:val="left"/>
      <w:pPr>
        <w:ind w:left="3150" w:hanging="360"/>
      </w:pPr>
    </w:lvl>
    <w:lvl w:ilvl="4" w:tplc="28000019" w:tentative="1">
      <w:start w:val="1"/>
      <w:numFmt w:val="lowerLetter"/>
      <w:lvlText w:val="%5."/>
      <w:lvlJc w:val="left"/>
      <w:pPr>
        <w:ind w:left="3870" w:hanging="360"/>
      </w:pPr>
    </w:lvl>
    <w:lvl w:ilvl="5" w:tplc="2800001B" w:tentative="1">
      <w:start w:val="1"/>
      <w:numFmt w:val="lowerRoman"/>
      <w:lvlText w:val="%6."/>
      <w:lvlJc w:val="right"/>
      <w:pPr>
        <w:ind w:left="4590" w:hanging="180"/>
      </w:pPr>
    </w:lvl>
    <w:lvl w:ilvl="6" w:tplc="2800000F" w:tentative="1">
      <w:start w:val="1"/>
      <w:numFmt w:val="decimal"/>
      <w:lvlText w:val="%7."/>
      <w:lvlJc w:val="left"/>
      <w:pPr>
        <w:ind w:left="5310" w:hanging="360"/>
      </w:pPr>
    </w:lvl>
    <w:lvl w:ilvl="7" w:tplc="28000019" w:tentative="1">
      <w:start w:val="1"/>
      <w:numFmt w:val="lowerLetter"/>
      <w:lvlText w:val="%8."/>
      <w:lvlJc w:val="left"/>
      <w:pPr>
        <w:ind w:left="6030" w:hanging="360"/>
      </w:pPr>
    </w:lvl>
    <w:lvl w:ilvl="8" w:tplc="28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E16619"/>
    <w:multiLevelType w:val="multilevel"/>
    <w:tmpl w:val="50DA1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62D14"/>
    <w:multiLevelType w:val="multilevel"/>
    <w:tmpl w:val="24F403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06636A"/>
    <w:multiLevelType w:val="hybridMultilevel"/>
    <w:tmpl w:val="03983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734DF"/>
    <w:multiLevelType w:val="hybridMultilevel"/>
    <w:tmpl w:val="682E1DFA"/>
    <w:lvl w:ilvl="0" w:tplc="0E88E7A2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  <w:b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E43920"/>
    <w:multiLevelType w:val="multilevel"/>
    <w:tmpl w:val="6122BA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603CF1"/>
    <w:multiLevelType w:val="multilevel"/>
    <w:tmpl w:val="4A400F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E72F48"/>
    <w:multiLevelType w:val="hybridMultilevel"/>
    <w:tmpl w:val="3D626BA0"/>
    <w:lvl w:ilvl="0" w:tplc="6AA22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E251B"/>
    <w:multiLevelType w:val="hybridMultilevel"/>
    <w:tmpl w:val="08BA0108"/>
    <w:lvl w:ilvl="0" w:tplc="F326BB8A">
      <w:start w:val="18"/>
      <w:numFmt w:val="bullet"/>
      <w:lvlText w:val="-"/>
      <w:lvlJc w:val="left"/>
      <w:pPr>
        <w:ind w:left="36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92C73"/>
    <w:multiLevelType w:val="hybridMultilevel"/>
    <w:tmpl w:val="4DDA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345B7"/>
    <w:multiLevelType w:val="multilevel"/>
    <w:tmpl w:val="8F86B5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174BB"/>
    <w:multiLevelType w:val="hybridMultilevel"/>
    <w:tmpl w:val="1B1A3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D4C6D"/>
    <w:multiLevelType w:val="hybridMultilevel"/>
    <w:tmpl w:val="BADC2022"/>
    <w:lvl w:ilvl="0" w:tplc="D9DA3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A2E8B"/>
    <w:multiLevelType w:val="hybridMultilevel"/>
    <w:tmpl w:val="23D63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86E02"/>
    <w:multiLevelType w:val="multilevel"/>
    <w:tmpl w:val="0F582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966313"/>
    <w:multiLevelType w:val="hybridMultilevel"/>
    <w:tmpl w:val="E5CC5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32D6E"/>
    <w:multiLevelType w:val="hybridMultilevel"/>
    <w:tmpl w:val="B44C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E3B82"/>
    <w:multiLevelType w:val="hybridMultilevel"/>
    <w:tmpl w:val="2EB671EE"/>
    <w:lvl w:ilvl="0" w:tplc="2800000F">
      <w:start w:val="1"/>
      <w:numFmt w:val="decimal"/>
      <w:lvlText w:val="%1."/>
      <w:lvlJc w:val="left"/>
      <w:pPr>
        <w:ind w:left="360" w:hanging="360"/>
      </w:pPr>
    </w:lvl>
    <w:lvl w:ilvl="1" w:tplc="28000019" w:tentative="1">
      <w:start w:val="1"/>
      <w:numFmt w:val="lowerLetter"/>
      <w:lvlText w:val="%2."/>
      <w:lvlJc w:val="left"/>
      <w:pPr>
        <w:ind w:left="1080" w:hanging="360"/>
      </w:pPr>
    </w:lvl>
    <w:lvl w:ilvl="2" w:tplc="2800001B" w:tentative="1">
      <w:start w:val="1"/>
      <w:numFmt w:val="lowerRoman"/>
      <w:lvlText w:val="%3."/>
      <w:lvlJc w:val="right"/>
      <w:pPr>
        <w:ind w:left="1800" w:hanging="180"/>
      </w:pPr>
    </w:lvl>
    <w:lvl w:ilvl="3" w:tplc="2800000F" w:tentative="1">
      <w:start w:val="1"/>
      <w:numFmt w:val="decimal"/>
      <w:lvlText w:val="%4."/>
      <w:lvlJc w:val="left"/>
      <w:pPr>
        <w:ind w:left="2520" w:hanging="360"/>
      </w:pPr>
    </w:lvl>
    <w:lvl w:ilvl="4" w:tplc="28000019" w:tentative="1">
      <w:start w:val="1"/>
      <w:numFmt w:val="lowerLetter"/>
      <w:lvlText w:val="%5."/>
      <w:lvlJc w:val="left"/>
      <w:pPr>
        <w:ind w:left="3240" w:hanging="360"/>
      </w:pPr>
    </w:lvl>
    <w:lvl w:ilvl="5" w:tplc="2800001B" w:tentative="1">
      <w:start w:val="1"/>
      <w:numFmt w:val="lowerRoman"/>
      <w:lvlText w:val="%6."/>
      <w:lvlJc w:val="right"/>
      <w:pPr>
        <w:ind w:left="3960" w:hanging="180"/>
      </w:pPr>
    </w:lvl>
    <w:lvl w:ilvl="6" w:tplc="2800000F" w:tentative="1">
      <w:start w:val="1"/>
      <w:numFmt w:val="decimal"/>
      <w:lvlText w:val="%7."/>
      <w:lvlJc w:val="left"/>
      <w:pPr>
        <w:ind w:left="4680" w:hanging="360"/>
      </w:pPr>
    </w:lvl>
    <w:lvl w:ilvl="7" w:tplc="28000019" w:tentative="1">
      <w:start w:val="1"/>
      <w:numFmt w:val="lowerLetter"/>
      <w:lvlText w:val="%8."/>
      <w:lvlJc w:val="left"/>
      <w:pPr>
        <w:ind w:left="5400" w:hanging="360"/>
      </w:pPr>
    </w:lvl>
    <w:lvl w:ilvl="8" w:tplc="28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F4D94"/>
    <w:multiLevelType w:val="hybridMultilevel"/>
    <w:tmpl w:val="6CEC2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C11FF1"/>
    <w:multiLevelType w:val="hybridMultilevel"/>
    <w:tmpl w:val="0B028934"/>
    <w:lvl w:ilvl="0" w:tplc="960CF4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E3235"/>
    <w:multiLevelType w:val="hybridMultilevel"/>
    <w:tmpl w:val="97BE03EE"/>
    <w:lvl w:ilvl="0" w:tplc="F326BB8A">
      <w:start w:val="18"/>
      <w:numFmt w:val="bullet"/>
      <w:lvlText w:val="-"/>
      <w:lvlJc w:val="left"/>
      <w:pPr>
        <w:ind w:left="135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8"/>
  </w:num>
  <w:num w:numId="10">
    <w:abstractNumId w:val="10"/>
  </w:num>
  <w:num w:numId="11">
    <w:abstractNumId w:val="14"/>
  </w:num>
  <w:num w:numId="12">
    <w:abstractNumId w:val="1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4"/>
  </w:num>
  <w:num w:numId="30">
    <w:abstractNumId w:val="8"/>
  </w:num>
  <w:num w:numId="31">
    <w:abstractNumId w:val="21"/>
  </w:num>
  <w:num w:numId="32">
    <w:abstractNumId w:val="23"/>
  </w:num>
  <w:num w:numId="33">
    <w:abstractNumId w:val="12"/>
  </w:num>
  <w:num w:numId="3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45"/>
    <w:rsid w:val="00000E1B"/>
    <w:rsid w:val="00001F78"/>
    <w:rsid w:val="00004F07"/>
    <w:rsid w:val="00012173"/>
    <w:rsid w:val="000549C3"/>
    <w:rsid w:val="00064688"/>
    <w:rsid w:val="000817C7"/>
    <w:rsid w:val="000850D7"/>
    <w:rsid w:val="00097239"/>
    <w:rsid w:val="000B3CC0"/>
    <w:rsid w:val="000E05C2"/>
    <w:rsid w:val="001102C5"/>
    <w:rsid w:val="00113F0D"/>
    <w:rsid w:val="00126399"/>
    <w:rsid w:val="001532F1"/>
    <w:rsid w:val="00165451"/>
    <w:rsid w:val="00174A5F"/>
    <w:rsid w:val="00191A81"/>
    <w:rsid w:val="001940EF"/>
    <w:rsid w:val="001B0D2A"/>
    <w:rsid w:val="00206E32"/>
    <w:rsid w:val="0021428B"/>
    <w:rsid w:val="00216A60"/>
    <w:rsid w:val="0022456F"/>
    <w:rsid w:val="002429B8"/>
    <w:rsid w:val="00267A22"/>
    <w:rsid w:val="002A4EE6"/>
    <w:rsid w:val="002B1BB9"/>
    <w:rsid w:val="002B2DC9"/>
    <w:rsid w:val="002C2749"/>
    <w:rsid w:val="002D2290"/>
    <w:rsid w:val="003139F8"/>
    <w:rsid w:val="00370950"/>
    <w:rsid w:val="00375826"/>
    <w:rsid w:val="00381E05"/>
    <w:rsid w:val="00384EE3"/>
    <w:rsid w:val="00392432"/>
    <w:rsid w:val="003A13BC"/>
    <w:rsid w:val="003C6B75"/>
    <w:rsid w:val="003C77AB"/>
    <w:rsid w:val="003D2EC6"/>
    <w:rsid w:val="003E5183"/>
    <w:rsid w:val="004117C9"/>
    <w:rsid w:val="00436F9F"/>
    <w:rsid w:val="0044289D"/>
    <w:rsid w:val="0045400B"/>
    <w:rsid w:val="0046530D"/>
    <w:rsid w:val="004726A0"/>
    <w:rsid w:val="00475E9A"/>
    <w:rsid w:val="004856EF"/>
    <w:rsid w:val="00486530"/>
    <w:rsid w:val="004B2323"/>
    <w:rsid w:val="004B2ECF"/>
    <w:rsid w:val="004D43BF"/>
    <w:rsid w:val="004D465D"/>
    <w:rsid w:val="004F224A"/>
    <w:rsid w:val="00504045"/>
    <w:rsid w:val="005247F5"/>
    <w:rsid w:val="0055649A"/>
    <w:rsid w:val="00565BCA"/>
    <w:rsid w:val="00567D15"/>
    <w:rsid w:val="00571F9E"/>
    <w:rsid w:val="005814A4"/>
    <w:rsid w:val="005A5FF6"/>
    <w:rsid w:val="005C7C54"/>
    <w:rsid w:val="005D1F8F"/>
    <w:rsid w:val="005E4E41"/>
    <w:rsid w:val="006645D7"/>
    <w:rsid w:val="0066778B"/>
    <w:rsid w:val="0067549E"/>
    <w:rsid w:val="0068588E"/>
    <w:rsid w:val="006865B6"/>
    <w:rsid w:val="006A10D8"/>
    <w:rsid w:val="006C6207"/>
    <w:rsid w:val="006C7390"/>
    <w:rsid w:val="006D0BB6"/>
    <w:rsid w:val="006D41EE"/>
    <w:rsid w:val="006F0C01"/>
    <w:rsid w:val="006F4CC9"/>
    <w:rsid w:val="00711062"/>
    <w:rsid w:val="0072534C"/>
    <w:rsid w:val="00733D9B"/>
    <w:rsid w:val="007418C5"/>
    <w:rsid w:val="007648EC"/>
    <w:rsid w:val="00765DCE"/>
    <w:rsid w:val="0079247F"/>
    <w:rsid w:val="00796205"/>
    <w:rsid w:val="007A5FCB"/>
    <w:rsid w:val="007B18A0"/>
    <w:rsid w:val="007B3A17"/>
    <w:rsid w:val="00830943"/>
    <w:rsid w:val="0084727C"/>
    <w:rsid w:val="008634C7"/>
    <w:rsid w:val="00863967"/>
    <w:rsid w:val="00881DEF"/>
    <w:rsid w:val="00882A05"/>
    <w:rsid w:val="008B37FA"/>
    <w:rsid w:val="008D4DF9"/>
    <w:rsid w:val="008F1C6B"/>
    <w:rsid w:val="008F4B58"/>
    <w:rsid w:val="009174EC"/>
    <w:rsid w:val="0092029D"/>
    <w:rsid w:val="009329BD"/>
    <w:rsid w:val="009346C4"/>
    <w:rsid w:val="009467D5"/>
    <w:rsid w:val="00965386"/>
    <w:rsid w:val="00965CFC"/>
    <w:rsid w:val="009842F7"/>
    <w:rsid w:val="00992DDD"/>
    <w:rsid w:val="00993CBE"/>
    <w:rsid w:val="009A684C"/>
    <w:rsid w:val="009C299C"/>
    <w:rsid w:val="009C3409"/>
    <w:rsid w:val="009F35F2"/>
    <w:rsid w:val="00A00723"/>
    <w:rsid w:val="00A15314"/>
    <w:rsid w:val="00A17A4A"/>
    <w:rsid w:val="00A71F74"/>
    <w:rsid w:val="00A851EA"/>
    <w:rsid w:val="00A91143"/>
    <w:rsid w:val="00AD1FE3"/>
    <w:rsid w:val="00AD4471"/>
    <w:rsid w:val="00AD49BA"/>
    <w:rsid w:val="00AE0A00"/>
    <w:rsid w:val="00AE75A9"/>
    <w:rsid w:val="00AF7197"/>
    <w:rsid w:val="00AF72B3"/>
    <w:rsid w:val="00B15FB1"/>
    <w:rsid w:val="00B238EB"/>
    <w:rsid w:val="00B27CBE"/>
    <w:rsid w:val="00B3076A"/>
    <w:rsid w:val="00B43DCF"/>
    <w:rsid w:val="00B56935"/>
    <w:rsid w:val="00B572CF"/>
    <w:rsid w:val="00B7438F"/>
    <w:rsid w:val="00BA6213"/>
    <w:rsid w:val="00BB3FCC"/>
    <w:rsid w:val="00BB4541"/>
    <w:rsid w:val="00BC35D5"/>
    <w:rsid w:val="00BD09A8"/>
    <w:rsid w:val="00BD57B0"/>
    <w:rsid w:val="00BD5B3D"/>
    <w:rsid w:val="00BE54CC"/>
    <w:rsid w:val="00BE59CE"/>
    <w:rsid w:val="00BF13F6"/>
    <w:rsid w:val="00BF4F48"/>
    <w:rsid w:val="00C359F7"/>
    <w:rsid w:val="00C53162"/>
    <w:rsid w:val="00C61097"/>
    <w:rsid w:val="00C620C7"/>
    <w:rsid w:val="00C631D2"/>
    <w:rsid w:val="00C658F3"/>
    <w:rsid w:val="00C678CB"/>
    <w:rsid w:val="00C75B9D"/>
    <w:rsid w:val="00C94845"/>
    <w:rsid w:val="00CB0A2E"/>
    <w:rsid w:val="00D01718"/>
    <w:rsid w:val="00D23142"/>
    <w:rsid w:val="00D43E4B"/>
    <w:rsid w:val="00D43E8B"/>
    <w:rsid w:val="00D5396D"/>
    <w:rsid w:val="00D5699F"/>
    <w:rsid w:val="00D65C79"/>
    <w:rsid w:val="00D708DC"/>
    <w:rsid w:val="00D7421C"/>
    <w:rsid w:val="00D9322D"/>
    <w:rsid w:val="00DA60A4"/>
    <w:rsid w:val="00DB0E25"/>
    <w:rsid w:val="00DF083F"/>
    <w:rsid w:val="00E05EDE"/>
    <w:rsid w:val="00E31D46"/>
    <w:rsid w:val="00E44107"/>
    <w:rsid w:val="00E62314"/>
    <w:rsid w:val="00E80070"/>
    <w:rsid w:val="00E84175"/>
    <w:rsid w:val="00EA06B5"/>
    <w:rsid w:val="00EA33AC"/>
    <w:rsid w:val="00EC5B59"/>
    <w:rsid w:val="00EE6AE5"/>
    <w:rsid w:val="00EF2013"/>
    <w:rsid w:val="00EF6AA3"/>
    <w:rsid w:val="00F107DC"/>
    <w:rsid w:val="00F43FA0"/>
    <w:rsid w:val="00F94286"/>
    <w:rsid w:val="00FA0270"/>
    <w:rsid w:val="00FA2D92"/>
    <w:rsid w:val="00FB0E01"/>
    <w:rsid w:val="00FC13E4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EDA8E"/>
  <w15:docId w15:val="{B68BFB8E-11F7-4CD8-939B-4CD31E0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0404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5040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504045"/>
    <w:pPr>
      <w:spacing w:after="0"/>
      <w:ind w:left="360" w:hanging="360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04045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semiHidden/>
    <w:rsid w:val="00504045"/>
    <w:pPr>
      <w:spacing w:after="0"/>
      <w:ind w:left="360" w:hanging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45"/>
  </w:style>
  <w:style w:type="paragraph" w:styleId="Footer">
    <w:name w:val="footer"/>
    <w:basedOn w:val="Normal"/>
    <w:link w:val="Foot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45"/>
  </w:style>
  <w:style w:type="paragraph" w:styleId="BalloonText">
    <w:name w:val="Balloon Text"/>
    <w:basedOn w:val="Normal"/>
    <w:link w:val="BalloonTextChar"/>
    <w:uiPriority w:val="99"/>
    <w:semiHidden/>
    <w:unhideWhenUsed/>
    <w:rsid w:val="005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3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92DDD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A2E"/>
  </w:style>
  <w:style w:type="paragraph" w:customStyle="1" w:styleId="Default">
    <w:name w:val="Default"/>
    <w:rsid w:val="00EC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648EC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B2DC9"/>
  </w:style>
  <w:style w:type="paragraph" w:styleId="BodyText3">
    <w:name w:val="Body Text 3"/>
    <w:basedOn w:val="Normal"/>
    <w:link w:val="BodyText3Char"/>
    <w:uiPriority w:val="99"/>
    <w:semiHidden/>
    <w:unhideWhenUsed/>
    <w:rsid w:val="00174A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A5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kimpersoneli@swissapproval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wissapproval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ELBASAN  2013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Struktura e manaxhimit dhe e organizimit tё organizmit tё certifikimit tё personelit EL-BU 2009 shpk  </vt:lpstr>
    </vt:vector>
  </TitlesOfParts>
  <Company> SWISS APPROVAL ALBANIA SHPK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Struktura e manaxhimit dhe e organizimit tё organizmit tё certifikimit tё personelit EL-BU 2009 shpk  </dc:title>
  <dc:subject/>
  <dc:creator>xp</dc:creator>
  <cp:keywords/>
  <dc:description/>
  <cp:lastModifiedBy>Marjus</cp:lastModifiedBy>
  <cp:revision>98</cp:revision>
  <cp:lastPrinted>2020-08-13T12:47:00Z</cp:lastPrinted>
  <dcterms:created xsi:type="dcterms:W3CDTF">2012-10-14T23:50:00Z</dcterms:created>
  <dcterms:modified xsi:type="dcterms:W3CDTF">2021-03-15T15:39:00Z</dcterms:modified>
</cp:coreProperties>
</file>